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60F" w:rsidRPr="00D05F0D" w:rsidRDefault="0083360F" w:rsidP="0083360F">
      <w:pPr>
        <w:rPr>
          <w:rFonts w:asciiTheme="minorHAnsi" w:hAnsiTheme="minorHAnsi"/>
          <w:sz w:val="44"/>
          <w:szCs w:val="44"/>
        </w:rPr>
      </w:pPr>
      <w:r w:rsidRPr="00D05F0D">
        <w:rPr>
          <w:rFonts w:asciiTheme="minorHAnsi" w:hAnsiTheme="minorHAnsi"/>
          <w:noProof/>
          <w:sz w:val="44"/>
          <w:szCs w:val="44"/>
        </w:rPr>
        <w:drawing>
          <wp:anchor distT="0" distB="0" distL="114300" distR="114300" simplePos="0" relativeHeight="251659264" behindDoc="0" locked="0" layoutInCell="1" allowOverlap="1" wp14:anchorId="4EB84D5C" wp14:editId="0F7C8EED">
            <wp:simplePos x="0" y="0"/>
            <wp:positionH relativeFrom="column">
              <wp:posOffset>-280670</wp:posOffset>
            </wp:positionH>
            <wp:positionV relativeFrom="paragraph">
              <wp:posOffset>0</wp:posOffset>
            </wp:positionV>
            <wp:extent cx="1303020" cy="1990725"/>
            <wp:effectExtent l="0" t="0" r="0" b="9525"/>
            <wp:wrapSquare wrapText="bothSides"/>
            <wp:docPr id="1" name="Picture 1" descr="\\PAC-HMF-01\User Files$\ctingle\My Documents\Putnam First Cancer Fund (PFCF)\PFCF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HMF-01\User Files$\ctingle\My Documents\Putnam First Cancer Fund (PFCF)\PFCF_Vertic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02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F0D">
        <w:rPr>
          <w:rFonts w:asciiTheme="minorHAnsi" w:hAnsiTheme="minorHAnsi"/>
          <w:sz w:val="44"/>
          <w:szCs w:val="44"/>
        </w:rPr>
        <w:t>PFCF</w:t>
      </w:r>
    </w:p>
    <w:p w:rsidR="0083360F" w:rsidRPr="00D05F0D" w:rsidRDefault="0083360F" w:rsidP="0083360F">
      <w:pPr>
        <w:rPr>
          <w:rFonts w:asciiTheme="minorHAnsi" w:hAnsiTheme="minorHAnsi"/>
          <w:sz w:val="44"/>
          <w:szCs w:val="44"/>
        </w:rPr>
      </w:pPr>
      <w:r w:rsidRPr="00D05F0D">
        <w:rPr>
          <w:rFonts w:asciiTheme="minorHAnsi" w:hAnsiTheme="minorHAnsi"/>
          <w:sz w:val="44"/>
          <w:szCs w:val="44"/>
        </w:rPr>
        <w:t xml:space="preserve">Executive </w:t>
      </w:r>
      <w:r>
        <w:rPr>
          <w:rFonts w:asciiTheme="minorHAnsi" w:hAnsiTheme="minorHAnsi"/>
          <w:sz w:val="44"/>
          <w:szCs w:val="44"/>
        </w:rPr>
        <w:t>Committee</w:t>
      </w:r>
      <w:r w:rsidRPr="00D05F0D">
        <w:rPr>
          <w:rFonts w:asciiTheme="minorHAnsi" w:hAnsiTheme="minorHAnsi"/>
          <w:sz w:val="44"/>
          <w:szCs w:val="44"/>
        </w:rPr>
        <w:t xml:space="preserve"> Meeting </w:t>
      </w:r>
      <w:r>
        <w:rPr>
          <w:rFonts w:asciiTheme="minorHAnsi" w:hAnsiTheme="minorHAnsi"/>
          <w:sz w:val="44"/>
          <w:szCs w:val="44"/>
        </w:rPr>
        <w:t>Minutes</w:t>
      </w:r>
    </w:p>
    <w:p w:rsidR="0083360F" w:rsidRPr="00D05F0D" w:rsidRDefault="0083360F" w:rsidP="0083360F">
      <w:pPr>
        <w:rPr>
          <w:rFonts w:asciiTheme="minorHAnsi" w:hAnsiTheme="minorHAnsi"/>
          <w:sz w:val="44"/>
          <w:szCs w:val="44"/>
        </w:rPr>
      </w:pPr>
      <w:r>
        <w:rPr>
          <w:rFonts w:asciiTheme="minorHAnsi" w:hAnsiTheme="minorHAnsi"/>
          <w:sz w:val="44"/>
          <w:szCs w:val="44"/>
        </w:rPr>
        <w:t>Ju</w:t>
      </w:r>
      <w:r>
        <w:rPr>
          <w:rFonts w:asciiTheme="minorHAnsi" w:hAnsiTheme="minorHAnsi"/>
          <w:sz w:val="44"/>
          <w:szCs w:val="44"/>
        </w:rPr>
        <w:t>ly 26</w:t>
      </w:r>
      <w:r w:rsidRPr="00D05F0D">
        <w:rPr>
          <w:rFonts w:asciiTheme="minorHAnsi" w:hAnsiTheme="minorHAnsi"/>
          <w:sz w:val="44"/>
          <w:szCs w:val="44"/>
        </w:rPr>
        <w:t>,</w:t>
      </w:r>
      <w:r>
        <w:rPr>
          <w:rFonts w:asciiTheme="minorHAnsi" w:hAnsiTheme="minorHAnsi"/>
          <w:sz w:val="44"/>
          <w:szCs w:val="44"/>
        </w:rPr>
        <w:t xml:space="preserve"> 2017 </w:t>
      </w:r>
      <w:r w:rsidRPr="00D05F0D">
        <w:rPr>
          <w:rFonts w:asciiTheme="minorHAnsi" w:hAnsiTheme="minorHAnsi"/>
          <w:sz w:val="44"/>
          <w:szCs w:val="44"/>
        </w:rPr>
        <w:t xml:space="preserve"> 12:00 p.m.</w:t>
      </w:r>
    </w:p>
    <w:p w:rsidR="0083360F" w:rsidRPr="007536C8" w:rsidRDefault="0083360F" w:rsidP="0083360F">
      <w:pPr>
        <w:rPr>
          <w:sz w:val="28"/>
          <w:szCs w:val="28"/>
        </w:rPr>
      </w:pPr>
    </w:p>
    <w:p w:rsidR="0083360F" w:rsidRPr="007536C8" w:rsidRDefault="0083360F" w:rsidP="0083360F">
      <w:pPr>
        <w:rPr>
          <w:sz w:val="28"/>
          <w:szCs w:val="28"/>
        </w:rPr>
      </w:pPr>
    </w:p>
    <w:p w:rsidR="0083360F" w:rsidRDefault="0083360F" w:rsidP="0083360F">
      <w:pPr>
        <w:rPr>
          <w:sz w:val="28"/>
          <w:szCs w:val="28"/>
        </w:rPr>
      </w:pPr>
    </w:p>
    <w:p w:rsidR="0083360F" w:rsidRDefault="0083360F" w:rsidP="0083360F">
      <w:pPr>
        <w:rPr>
          <w:sz w:val="28"/>
          <w:szCs w:val="28"/>
        </w:rPr>
      </w:pPr>
    </w:p>
    <w:p w:rsidR="0083360F" w:rsidRDefault="0083360F" w:rsidP="0083360F">
      <w:pPr>
        <w:rPr>
          <w:sz w:val="28"/>
          <w:szCs w:val="28"/>
        </w:rPr>
      </w:pPr>
    </w:p>
    <w:p w:rsidR="0083360F" w:rsidRDefault="0083360F" w:rsidP="0083360F">
      <w:pPr>
        <w:rPr>
          <w:sz w:val="28"/>
          <w:szCs w:val="28"/>
        </w:rPr>
      </w:pPr>
    </w:p>
    <w:p w:rsidR="0083360F" w:rsidRPr="00D26037" w:rsidRDefault="0083360F" w:rsidP="0083360F">
      <w:pPr>
        <w:pStyle w:val="ListParagraph"/>
        <w:ind w:left="180"/>
        <w:rPr>
          <w:rFonts w:asciiTheme="minorHAnsi" w:hAnsiTheme="minorHAnsi"/>
        </w:rPr>
      </w:pPr>
      <w:r w:rsidRPr="00D26037">
        <w:rPr>
          <w:rFonts w:asciiTheme="minorHAnsi" w:hAnsiTheme="minorHAnsi"/>
        </w:rPr>
        <w:t>Call to order</w:t>
      </w:r>
      <w:r>
        <w:rPr>
          <w:rFonts w:asciiTheme="minorHAnsi" w:hAnsiTheme="minorHAnsi"/>
        </w:rPr>
        <w:t xml:space="preserve"> at noon by Dr. Kuruvilla at the Cancer Center of Putnam.  In attendance were Dr. Anand Kuruvilla, Vernon Myers, </w:t>
      </w:r>
      <w:r>
        <w:rPr>
          <w:rFonts w:asciiTheme="minorHAnsi" w:hAnsiTheme="minorHAnsi"/>
        </w:rPr>
        <w:t>Taylor Douglas,</w:t>
      </w:r>
      <w:r>
        <w:rPr>
          <w:rFonts w:asciiTheme="minorHAnsi" w:hAnsiTheme="minorHAnsi"/>
        </w:rPr>
        <w:t xml:space="preserve"> M</w:t>
      </w:r>
      <w:r>
        <w:rPr>
          <w:rFonts w:asciiTheme="minorHAnsi" w:hAnsiTheme="minorHAnsi"/>
        </w:rPr>
        <w:t>ar</w:t>
      </w:r>
      <w:r>
        <w:rPr>
          <w:rFonts w:asciiTheme="minorHAnsi" w:hAnsiTheme="minorHAnsi"/>
        </w:rPr>
        <w:t>y</w:t>
      </w:r>
      <w:r>
        <w:rPr>
          <w:rFonts w:asciiTheme="minorHAnsi" w:hAnsiTheme="minorHAnsi"/>
        </w:rPr>
        <w:t xml:space="preserve"> Makie </w:t>
      </w:r>
      <w:r>
        <w:rPr>
          <w:rFonts w:asciiTheme="minorHAnsi" w:hAnsiTheme="minorHAnsi"/>
        </w:rPr>
        <w:t>Connor Saucier,</w:t>
      </w:r>
      <w:r>
        <w:rPr>
          <w:rFonts w:asciiTheme="minorHAnsi" w:hAnsiTheme="minorHAnsi"/>
        </w:rPr>
        <w:t xml:space="preserve"> Weezie Smith, and via phone Mary Garcia, Bobby Payne, and Dr. David Risch.</w:t>
      </w:r>
    </w:p>
    <w:p w:rsidR="0083360F" w:rsidRPr="00D26037" w:rsidRDefault="0083360F" w:rsidP="0083360F">
      <w:pPr>
        <w:ind w:left="180"/>
        <w:rPr>
          <w:rFonts w:asciiTheme="minorHAnsi" w:hAnsiTheme="minorHAnsi"/>
        </w:rPr>
      </w:pPr>
    </w:p>
    <w:p w:rsidR="0083360F" w:rsidRPr="00D26037" w:rsidRDefault="0083360F" w:rsidP="0083360F">
      <w:pPr>
        <w:pStyle w:val="ListParagraph"/>
        <w:ind w:left="180"/>
        <w:rPr>
          <w:rFonts w:asciiTheme="minorHAnsi" w:hAnsiTheme="minorHAnsi"/>
        </w:rPr>
      </w:pPr>
      <w:r w:rsidRPr="00D26037">
        <w:rPr>
          <w:rFonts w:asciiTheme="minorHAnsi" w:hAnsiTheme="minorHAnsi"/>
        </w:rPr>
        <w:t xml:space="preserve">Approval of Minutes for </w:t>
      </w:r>
      <w:r>
        <w:rPr>
          <w:rFonts w:asciiTheme="minorHAnsi" w:hAnsiTheme="minorHAnsi"/>
        </w:rPr>
        <w:t>June 28</w:t>
      </w:r>
      <w:r>
        <w:rPr>
          <w:rFonts w:asciiTheme="minorHAnsi" w:hAnsiTheme="minorHAnsi"/>
        </w:rPr>
        <w:t>, 2017</w:t>
      </w:r>
      <w:r>
        <w:rPr>
          <w:rFonts w:asciiTheme="minorHAnsi" w:hAnsiTheme="minorHAnsi"/>
        </w:rPr>
        <w:t xml:space="preserve"> and June Treasurers report</w:t>
      </w:r>
      <w:r>
        <w:rPr>
          <w:rFonts w:asciiTheme="minorHAnsi" w:hAnsiTheme="minorHAnsi"/>
        </w:rPr>
        <w:t xml:space="preserve">. Motion for approval was made by Vernon Myers and seconded by </w:t>
      </w:r>
      <w:r>
        <w:rPr>
          <w:rFonts w:asciiTheme="minorHAnsi" w:hAnsiTheme="minorHAnsi"/>
        </w:rPr>
        <w:t>Weezie Smith</w:t>
      </w:r>
      <w:r>
        <w:rPr>
          <w:rFonts w:asciiTheme="minorHAnsi" w:hAnsiTheme="minorHAnsi"/>
        </w:rPr>
        <w:t xml:space="preserve">.  Motion carried. </w:t>
      </w:r>
      <w:r w:rsidRPr="00D26037">
        <w:rPr>
          <w:rFonts w:asciiTheme="minorHAnsi" w:hAnsiTheme="minorHAnsi"/>
        </w:rPr>
        <w:t xml:space="preserve"> </w:t>
      </w:r>
    </w:p>
    <w:p w:rsidR="0083360F" w:rsidRPr="00D26037" w:rsidRDefault="0083360F" w:rsidP="0083360F">
      <w:pPr>
        <w:pStyle w:val="ListParagraph"/>
        <w:ind w:left="180"/>
        <w:rPr>
          <w:rFonts w:asciiTheme="minorHAnsi" w:hAnsiTheme="minorHAnsi"/>
        </w:rPr>
      </w:pPr>
    </w:p>
    <w:p w:rsidR="0083360F" w:rsidRPr="00553EFA" w:rsidRDefault="0083360F" w:rsidP="0083360F">
      <w:pPr>
        <w:pStyle w:val="ListParagraph"/>
        <w:rPr>
          <w:rFonts w:ascii="Calibri" w:hAnsi="Calibri"/>
          <w:b/>
          <w:u w:val="single"/>
        </w:rPr>
      </w:pPr>
      <w:r w:rsidRPr="00553EFA">
        <w:rPr>
          <w:rFonts w:ascii="Calibri" w:hAnsi="Calibri"/>
          <w:b/>
          <w:u w:val="single"/>
        </w:rPr>
        <w:t>Old business</w:t>
      </w:r>
    </w:p>
    <w:p w:rsidR="00553EFA" w:rsidRPr="00C32CF9" w:rsidRDefault="00553EFA" w:rsidP="0083360F">
      <w:pPr>
        <w:pStyle w:val="ListParagraph"/>
        <w:numPr>
          <w:ilvl w:val="0"/>
          <w:numId w:val="1"/>
        </w:numPr>
        <w:shd w:val="clear" w:color="auto" w:fill="FFFFFF"/>
        <w:rPr>
          <w:rFonts w:ascii="Calibri" w:hAnsi="Calibri" w:cs="Tahoma"/>
          <w:color w:val="000000"/>
        </w:rPr>
      </w:pPr>
      <w:r>
        <w:rPr>
          <w:rFonts w:ascii="Calibri" w:hAnsi="Calibri" w:cs="Tahoma"/>
        </w:rPr>
        <w:t>Dr. Kuruvilla</w:t>
      </w:r>
      <w:r w:rsidR="0083360F" w:rsidRPr="00553EFA">
        <w:rPr>
          <w:rFonts w:ascii="Calibri" w:hAnsi="Calibri" w:cs="Tahoma"/>
        </w:rPr>
        <w:t xml:space="preserve"> reported on the </w:t>
      </w:r>
      <w:r>
        <w:rPr>
          <w:rFonts w:ascii="Calibri" w:hAnsi="Calibri" w:cs="Tahoma"/>
        </w:rPr>
        <w:t>Oliver Grant</w:t>
      </w:r>
      <w:r w:rsidR="0083360F" w:rsidRPr="00553EFA">
        <w:rPr>
          <w:rFonts w:ascii="Calibri" w:hAnsi="Calibri" w:cs="Tahoma"/>
        </w:rPr>
        <w:t xml:space="preserve"> funding</w:t>
      </w:r>
      <w:r>
        <w:rPr>
          <w:rFonts w:ascii="Calibri" w:hAnsi="Calibri" w:cs="Tahoma"/>
        </w:rPr>
        <w:t xml:space="preserve"> press release and reported that Helen Curtis was working on it and would send it out to all members for input.</w:t>
      </w:r>
    </w:p>
    <w:p w:rsidR="00C32CF9" w:rsidRPr="00553EFA" w:rsidRDefault="00C32CF9" w:rsidP="00C32CF9">
      <w:pPr>
        <w:pStyle w:val="ListParagraph"/>
        <w:shd w:val="clear" w:color="auto" w:fill="FFFFFF"/>
        <w:rPr>
          <w:rFonts w:ascii="Calibri" w:hAnsi="Calibri" w:cs="Tahoma"/>
          <w:color w:val="000000"/>
        </w:rPr>
      </w:pPr>
    </w:p>
    <w:p w:rsidR="0083360F" w:rsidRPr="00553EFA" w:rsidRDefault="0083360F" w:rsidP="0083360F">
      <w:pPr>
        <w:pStyle w:val="ListParagraph"/>
        <w:numPr>
          <w:ilvl w:val="0"/>
          <w:numId w:val="1"/>
        </w:numPr>
        <w:shd w:val="clear" w:color="auto" w:fill="FFFFFF"/>
        <w:rPr>
          <w:rFonts w:ascii="Calibri" w:hAnsi="Calibri" w:cs="Tahoma"/>
          <w:color w:val="000000"/>
        </w:rPr>
      </w:pPr>
      <w:r w:rsidRPr="00553EFA">
        <w:rPr>
          <w:rFonts w:ascii="Calibri" w:hAnsi="Calibri" w:cs="Tahoma"/>
        </w:rPr>
        <w:t xml:space="preserve">Dr. Kuruvilla </w:t>
      </w:r>
      <w:r w:rsidR="00553EFA">
        <w:rPr>
          <w:rFonts w:ascii="Calibri" w:hAnsi="Calibri" w:cs="Tahoma"/>
        </w:rPr>
        <w:t>said we are now starting to receive the quarterly funds from United Way.</w:t>
      </w:r>
    </w:p>
    <w:p w:rsidR="0083360F" w:rsidRPr="007021DB" w:rsidRDefault="0083360F" w:rsidP="0083360F">
      <w:pPr>
        <w:pStyle w:val="ListParagraph"/>
        <w:rPr>
          <w:rFonts w:ascii="Calibri" w:hAnsi="Calibri"/>
        </w:rPr>
      </w:pPr>
    </w:p>
    <w:p w:rsidR="0083360F" w:rsidRPr="00553EFA" w:rsidRDefault="0083360F" w:rsidP="0083360F">
      <w:pPr>
        <w:pStyle w:val="ListParagraph"/>
        <w:rPr>
          <w:rFonts w:ascii="Calibri" w:hAnsi="Calibri"/>
          <w:b/>
          <w:u w:val="single"/>
        </w:rPr>
      </w:pPr>
      <w:r w:rsidRPr="00553EFA">
        <w:rPr>
          <w:rFonts w:ascii="Calibri" w:hAnsi="Calibri"/>
          <w:b/>
          <w:u w:val="single"/>
        </w:rPr>
        <w:t>New business</w:t>
      </w:r>
    </w:p>
    <w:p w:rsidR="0083360F" w:rsidRPr="007021DB" w:rsidRDefault="00553EFA" w:rsidP="0083360F">
      <w:pPr>
        <w:pStyle w:val="NormalWeb"/>
        <w:numPr>
          <w:ilvl w:val="0"/>
          <w:numId w:val="2"/>
        </w:numPr>
        <w:spacing w:before="0" w:beforeAutospacing="0" w:after="0" w:afterAutospacing="0"/>
        <w:rPr>
          <w:rFonts w:ascii="Calibri" w:hAnsi="Calibri" w:cs="Tahoma"/>
          <w:color w:val="000000"/>
        </w:rPr>
      </w:pPr>
      <w:r>
        <w:rPr>
          <w:rFonts w:ascii="Calibri" w:hAnsi="Calibri" w:cs="Tahoma"/>
          <w:color w:val="000000"/>
        </w:rPr>
        <w:t>Weezie Smith reported on the accounting review</w:t>
      </w:r>
      <w:r w:rsidR="0083360F" w:rsidRPr="007021DB">
        <w:rPr>
          <w:rFonts w:ascii="Calibri" w:hAnsi="Calibri" w:cs="Tahoma"/>
          <w:color w:val="000000"/>
        </w:rPr>
        <w:t>.</w:t>
      </w:r>
      <w:r>
        <w:rPr>
          <w:rFonts w:ascii="Calibri" w:hAnsi="Calibri" w:cs="Tahoma"/>
          <w:color w:val="000000"/>
        </w:rPr>
        <w:t xml:space="preserve">  She was the only one of the committee there and said all was in order and that she and Holly had gone over the reports</w:t>
      </w:r>
      <w:r w:rsidR="00C32CF9">
        <w:rPr>
          <w:rFonts w:ascii="Calibri" w:hAnsi="Calibri" w:cs="Tahoma"/>
          <w:color w:val="000000"/>
        </w:rPr>
        <w:t>.</w:t>
      </w:r>
    </w:p>
    <w:p w:rsidR="0083360F" w:rsidRPr="007021DB" w:rsidRDefault="0083360F" w:rsidP="0083360F">
      <w:pPr>
        <w:pStyle w:val="NormalWeb"/>
        <w:spacing w:before="0" w:beforeAutospacing="0" w:after="0" w:afterAutospacing="0"/>
        <w:rPr>
          <w:rFonts w:ascii="Calibri" w:hAnsi="Calibri" w:cs="Tahoma"/>
          <w:color w:val="000000"/>
        </w:rPr>
      </w:pPr>
    </w:p>
    <w:p w:rsidR="0083360F" w:rsidRPr="007021DB" w:rsidRDefault="0083360F" w:rsidP="0083360F">
      <w:pPr>
        <w:pStyle w:val="NormalWeb"/>
        <w:numPr>
          <w:ilvl w:val="0"/>
          <w:numId w:val="2"/>
        </w:numPr>
        <w:spacing w:before="0" w:beforeAutospacing="0" w:after="0" w:afterAutospacing="0"/>
        <w:ind w:right="360"/>
        <w:rPr>
          <w:rFonts w:ascii="Calibri" w:hAnsi="Calibri" w:cs="Tahoma"/>
          <w:color w:val="000000"/>
        </w:rPr>
      </w:pPr>
      <w:r w:rsidRPr="007021DB">
        <w:rPr>
          <w:rFonts w:ascii="Calibri" w:hAnsi="Calibri" w:cs="Tahoma"/>
          <w:color w:val="000000"/>
        </w:rPr>
        <w:t xml:space="preserve">The Palatka Christian Service Center Report for </w:t>
      </w:r>
      <w:r w:rsidR="00553EFA">
        <w:rPr>
          <w:rFonts w:ascii="Calibri" w:hAnsi="Calibri" w:cs="Tahoma"/>
          <w:color w:val="000000"/>
        </w:rPr>
        <w:t>June</w:t>
      </w:r>
      <w:r w:rsidRPr="007021DB">
        <w:rPr>
          <w:rFonts w:ascii="Calibri" w:hAnsi="Calibri" w:cs="Tahoma"/>
          <w:color w:val="000000"/>
        </w:rPr>
        <w:t xml:space="preserve"> 2017 was printed by Sheila McCoy for the board members. It is attached.  </w:t>
      </w:r>
      <w:r w:rsidR="00553EFA">
        <w:rPr>
          <w:rFonts w:ascii="Calibri" w:hAnsi="Calibri" w:cs="Tahoma"/>
          <w:color w:val="000000"/>
        </w:rPr>
        <w:t>Motion for approval was by Weezie Smi</w:t>
      </w:r>
      <w:r w:rsidR="00C32CF9">
        <w:rPr>
          <w:rFonts w:ascii="Calibri" w:hAnsi="Calibri" w:cs="Tahoma"/>
          <w:color w:val="000000"/>
        </w:rPr>
        <w:t>th and seconded by Vernon Myers.</w:t>
      </w:r>
      <w:r w:rsidR="00553EFA">
        <w:rPr>
          <w:rFonts w:ascii="Calibri" w:hAnsi="Calibri" w:cs="Tahoma"/>
          <w:color w:val="000000"/>
        </w:rPr>
        <w:t xml:space="preserve">  Motion pas</w:t>
      </w:r>
      <w:r w:rsidR="00C32CF9">
        <w:rPr>
          <w:rFonts w:ascii="Calibri" w:hAnsi="Calibri" w:cs="Tahoma"/>
          <w:color w:val="000000"/>
        </w:rPr>
        <w:t>se</w:t>
      </w:r>
      <w:r w:rsidR="00553EFA">
        <w:rPr>
          <w:rFonts w:ascii="Calibri" w:hAnsi="Calibri" w:cs="Tahoma"/>
          <w:color w:val="000000"/>
        </w:rPr>
        <w:t>d.</w:t>
      </w:r>
    </w:p>
    <w:p w:rsidR="0083360F" w:rsidRPr="004D21E3" w:rsidRDefault="0083360F" w:rsidP="004D21E3">
      <w:pPr>
        <w:rPr>
          <w:rFonts w:ascii="Calibri" w:hAnsi="Calibri" w:cs="Tahoma"/>
          <w:color w:val="000000"/>
        </w:rPr>
      </w:pPr>
    </w:p>
    <w:p w:rsidR="0083360F" w:rsidRPr="007021DB" w:rsidRDefault="0083360F" w:rsidP="0083360F">
      <w:pPr>
        <w:pStyle w:val="ListParagraph"/>
        <w:numPr>
          <w:ilvl w:val="0"/>
          <w:numId w:val="2"/>
        </w:numPr>
        <w:shd w:val="clear" w:color="auto" w:fill="FFFFFF"/>
        <w:rPr>
          <w:rFonts w:ascii="Calibri" w:hAnsi="Calibri" w:cs="Tahoma"/>
          <w:color w:val="000000"/>
        </w:rPr>
      </w:pPr>
      <w:r w:rsidRPr="007021DB">
        <w:rPr>
          <w:rFonts w:ascii="Calibri" w:hAnsi="Calibri"/>
        </w:rPr>
        <w:t xml:space="preserve">Dr. Kuruvilla noted a meet and greet event inviting health professionals and members of Putnam Health Network </w:t>
      </w:r>
      <w:r w:rsidR="004D21E3">
        <w:rPr>
          <w:rFonts w:ascii="Calibri" w:hAnsi="Calibri"/>
        </w:rPr>
        <w:t>was</w:t>
      </w:r>
      <w:r w:rsidRPr="007021DB">
        <w:rPr>
          <w:rFonts w:ascii="Calibri" w:hAnsi="Calibri"/>
        </w:rPr>
        <w:t xml:space="preserve"> held to share information about PFCF and the services that are available to local patients.</w:t>
      </w:r>
      <w:r w:rsidR="004D21E3">
        <w:rPr>
          <w:rFonts w:ascii="Calibri" w:hAnsi="Calibri"/>
        </w:rPr>
        <w:t xml:space="preserve"> The event was held at the hospital July 13</w:t>
      </w:r>
      <w:r w:rsidR="004D21E3" w:rsidRPr="004D21E3">
        <w:rPr>
          <w:rFonts w:ascii="Calibri" w:hAnsi="Calibri"/>
          <w:vertAlign w:val="superscript"/>
        </w:rPr>
        <w:t>th</w:t>
      </w:r>
      <w:r w:rsidR="004D21E3">
        <w:rPr>
          <w:rFonts w:ascii="Calibri" w:hAnsi="Calibri"/>
        </w:rPr>
        <w:t xml:space="preserve"> with 30 people in attendance. It was well received.</w:t>
      </w:r>
    </w:p>
    <w:p w:rsidR="0083360F" w:rsidRPr="004D21E3" w:rsidRDefault="0083360F" w:rsidP="004D21E3">
      <w:pPr>
        <w:rPr>
          <w:rFonts w:ascii="Calibri" w:hAnsi="Calibri" w:cs="Tahoma"/>
          <w:color w:val="000000"/>
        </w:rPr>
      </w:pPr>
    </w:p>
    <w:p w:rsidR="0083360F" w:rsidRDefault="004D21E3" w:rsidP="0083360F">
      <w:pPr>
        <w:pStyle w:val="ListParagraph"/>
        <w:numPr>
          <w:ilvl w:val="0"/>
          <w:numId w:val="2"/>
        </w:numPr>
        <w:shd w:val="clear" w:color="auto" w:fill="FFFFFF"/>
        <w:rPr>
          <w:rFonts w:ascii="Calibri" w:hAnsi="Calibri" w:cs="Tahoma"/>
          <w:color w:val="000000"/>
        </w:rPr>
      </w:pPr>
      <w:r>
        <w:rPr>
          <w:rFonts w:ascii="Calibri" w:hAnsi="Calibri" w:cs="Tahoma"/>
          <w:color w:val="000000"/>
        </w:rPr>
        <w:t>Dr. Kuruvilla reported on a check that was received from Debbie Siegrist for a memorial for Kenneth L. Biggs.  The question came up about Siegrist being a member of a Relay for Life team.  Dr. Kuruvilla contacted Ms. Siegrist via phone to clarify that she wanted the donation to go to PFCF.  She said that was her intention and she followed up with a letter to that effect.  The check will be cashed and a thank you will be sent.</w:t>
      </w:r>
    </w:p>
    <w:p w:rsidR="004D21E3" w:rsidRPr="004D21E3" w:rsidRDefault="004D21E3" w:rsidP="004D21E3">
      <w:pPr>
        <w:pStyle w:val="ListParagraph"/>
        <w:rPr>
          <w:rFonts w:ascii="Calibri" w:hAnsi="Calibri" w:cs="Tahoma"/>
          <w:color w:val="000000"/>
        </w:rPr>
      </w:pPr>
    </w:p>
    <w:p w:rsidR="004D21E3" w:rsidRDefault="00DA4771" w:rsidP="0083360F">
      <w:pPr>
        <w:pStyle w:val="ListParagraph"/>
        <w:numPr>
          <w:ilvl w:val="0"/>
          <w:numId w:val="2"/>
        </w:numPr>
        <w:shd w:val="clear" w:color="auto" w:fill="FFFFFF"/>
        <w:rPr>
          <w:rFonts w:ascii="Calibri" w:hAnsi="Calibri" w:cs="Tahoma"/>
          <w:color w:val="000000"/>
        </w:rPr>
      </w:pPr>
      <w:r>
        <w:rPr>
          <w:rFonts w:ascii="Calibri" w:hAnsi="Calibri" w:cs="Tahoma"/>
          <w:color w:val="000000"/>
        </w:rPr>
        <w:t>Weezie Smith reported that a group from Palatka headed up by Leslie Mullins was holding a “Pink Out” event in October to celebrate Breast Cancer Awareness and the group wanted to donate funds collected to PFCF.  The group was requesting the PFCF logo for their information they were distributing on the event.   There was no objection so Weezie will send the group our logo.</w:t>
      </w:r>
    </w:p>
    <w:p w:rsidR="00DA4771" w:rsidRPr="00DA4771" w:rsidRDefault="00DA4771" w:rsidP="00DA4771">
      <w:pPr>
        <w:pStyle w:val="ListParagraph"/>
        <w:rPr>
          <w:rFonts w:ascii="Calibri" w:hAnsi="Calibri" w:cs="Tahoma"/>
          <w:color w:val="000000"/>
        </w:rPr>
      </w:pPr>
    </w:p>
    <w:p w:rsidR="00DA4771" w:rsidRPr="007021DB" w:rsidRDefault="00DA4771" w:rsidP="0083360F">
      <w:pPr>
        <w:pStyle w:val="ListParagraph"/>
        <w:numPr>
          <w:ilvl w:val="0"/>
          <w:numId w:val="2"/>
        </w:numPr>
        <w:shd w:val="clear" w:color="auto" w:fill="FFFFFF"/>
        <w:rPr>
          <w:rFonts w:ascii="Calibri" w:hAnsi="Calibri" w:cs="Tahoma"/>
          <w:color w:val="000000"/>
        </w:rPr>
      </w:pPr>
      <w:r>
        <w:rPr>
          <w:rFonts w:ascii="Calibri" w:hAnsi="Calibri" w:cs="Tahoma"/>
          <w:color w:val="000000"/>
        </w:rPr>
        <w:t>Mary Garcia reported that she had talked with Putnam County School Superintendent Rick Surrency about having a breast cancer awareness program at Palatka High School, Interlachen High School, Crescent City High School and QI Roberts High School.  No date has been set but it would probably be about three weeks after school started.  She is working on setting a date or dates and said the response has been favorable.</w:t>
      </w:r>
    </w:p>
    <w:p w:rsidR="0083360F" w:rsidRPr="007021DB" w:rsidRDefault="0083360F" w:rsidP="0083360F">
      <w:pPr>
        <w:pStyle w:val="ListParagraph"/>
        <w:rPr>
          <w:rFonts w:ascii="Calibri" w:hAnsi="Calibri" w:cs="Tahoma"/>
          <w:color w:val="000000"/>
        </w:rPr>
      </w:pPr>
    </w:p>
    <w:p w:rsidR="0083360F" w:rsidRPr="007021DB" w:rsidRDefault="0083360F" w:rsidP="0083360F">
      <w:pPr>
        <w:pStyle w:val="ListParagraph"/>
        <w:shd w:val="clear" w:color="auto" w:fill="FFFFFF"/>
        <w:ind w:left="180"/>
        <w:rPr>
          <w:rFonts w:ascii="Calibri" w:hAnsi="Calibri" w:cs="Tahoma"/>
          <w:color w:val="000000"/>
        </w:rPr>
      </w:pPr>
      <w:r w:rsidRPr="007021DB">
        <w:rPr>
          <w:rFonts w:ascii="Calibri" w:hAnsi="Calibri" w:cs="Tahoma"/>
          <w:color w:val="000000"/>
        </w:rPr>
        <w:t xml:space="preserve">The next meeting is scheduled for Wednesday </w:t>
      </w:r>
      <w:r w:rsidR="004D21E3">
        <w:rPr>
          <w:rFonts w:ascii="Calibri" w:hAnsi="Calibri" w:cs="Tahoma"/>
          <w:color w:val="000000"/>
        </w:rPr>
        <w:t>August 23</w:t>
      </w:r>
      <w:r w:rsidRPr="007021DB">
        <w:rPr>
          <w:rFonts w:ascii="Calibri" w:hAnsi="Calibri" w:cs="Tahoma"/>
          <w:color w:val="000000"/>
        </w:rPr>
        <w:t>, 2017, at 12 p.m. at the Cancer Center of Putnam.</w:t>
      </w:r>
      <w:r w:rsidR="00117B1B">
        <w:rPr>
          <w:rFonts w:ascii="Calibri" w:hAnsi="Calibri" w:cs="Tahoma"/>
          <w:color w:val="000000"/>
        </w:rPr>
        <w:t xml:space="preserve"> The PFCF </w:t>
      </w:r>
      <w:bookmarkStart w:id="0" w:name="_GoBack"/>
      <w:bookmarkEnd w:id="0"/>
      <w:r w:rsidR="00117B1B">
        <w:rPr>
          <w:rFonts w:ascii="Calibri" w:hAnsi="Calibri" w:cs="Tahoma"/>
          <w:color w:val="000000"/>
        </w:rPr>
        <w:t>Trustees meeting will be held Monday August 14 at noon at the Cancer Center of Putnam.</w:t>
      </w:r>
    </w:p>
    <w:p w:rsidR="0083360F" w:rsidRPr="007021DB" w:rsidRDefault="0083360F" w:rsidP="0083360F">
      <w:pPr>
        <w:pStyle w:val="NormalWeb"/>
        <w:ind w:left="180"/>
        <w:rPr>
          <w:rFonts w:ascii="Calibri" w:hAnsi="Calibri" w:cs="Tahoma"/>
          <w:color w:val="000000"/>
        </w:rPr>
      </w:pPr>
      <w:r w:rsidRPr="007021DB">
        <w:rPr>
          <w:rFonts w:ascii="Calibri" w:hAnsi="Calibri" w:cs="Tahoma"/>
          <w:color w:val="000000"/>
        </w:rPr>
        <w:t>Respectively submitted,</w:t>
      </w:r>
    </w:p>
    <w:p w:rsidR="0083360F" w:rsidRPr="007021DB" w:rsidRDefault="0083360F" w:rsidP="0083360F">
      <w:pPr>
        <w:pStyle w:val="NormalWeb"/>
        <w:ind w:left="180"/>
        <w:rPr>
          <w:rFonts w:ascii="Calibri" w:hAnsi="Calibri" w:cs="Tahoma"/>
          <w:color w:val="000000"/>
        </w:rPr>
      </w:pPr>
      <w:r w:rsidRPr="007021DB">
        <w:rPr>
          <w:rFonts w:ascii="Calibri" w:hAnsi="Calibri" w:cs="Tahoma"/>
          <w:color w:val="000000"/>
        </w:rPr>
        <w:t>Mary Makie Connor Saucier</w:t>
      </w:r>
    </w:p>
    <w:p w:rsidR="0083360F" w:rsidRPr="007021DB" w:rsidRDefault="0083360F" w:rsidP="0083360F">
      <w:pPr>
        <w:pStyle w:val="NormalWeb"/>
        <w:ind w:left="180"/>
        <w:rPr>
          <w:rFonts w:ascii="Calibri" w:hAnsi="Calibri"/>
        </w:rPr>
      </w:pPr>
      <w:r w:rsidRPr="007021DB">
        <w:rPr>
          <w:rFonts w:ascii="Calibri" w:hAnsi="Calibri" w:cs="Tahoma"/>
          <w:color w:val="000000"/>
        </w:rPr>
        <w:t>Secretary</w:t>
      </w:r>
    </w:p>
    <w:p w:rsidR="0083360F" w:rsidRDefault="0083360F" w:rsidP="0083360F"/>
    <w:p w:rsidR="0083360F" w:rsidRDefault="0083360F" w:rsidP="0083360F"/>
    <w:p w:rsidR="0083360F" w:rsidRDefault="0083360F" w:rsidP="0083360F"/>
    <w:p w:rsidR="0083360F" w:rsidRDefault="0083360F" w:rsidP="0083360F"/>
    <w:p w:rsidR="00B40B67" w:rsidRDefault="00117B1B"/>
    <w:sectPr w:rsidR="00B40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F505F"/>
    <w:multiLevelType w:val="hybridMultilevel"/>
    <w:tmpl w:val="3B745F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37135"/>
    <w:multiLevelType w:val="hybridMultilevel"/>
    <w:tmpl w:val="BF0A5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0F"/>
    <w:rsid w:val="00117B1B"/>
    <w:rsid w:val="003D40A0"/>
    <w:rsid w:val="004D21E3"/>
    <w:rsid w:val="00553EFA"/>
    <w:rsid w:val="0083360F"/>
    <w:rsid w:val="00C32CF9"/>
    <w:rsid w:val="00DA4771"/>
    <w:rsid w:val="00E52DB8"/>
    <w:rsid w:val="00E6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A93F4-4409-4992-8073-67ABFF82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6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60F"/>
    <w:pPr>
      <w:ind w:left="720"/>
      <w:contextualSpacing/>
    </w:pPr>
  </w:style>
  <w:style w:type="paragraph" w:styleId="NormalWeb">
    <w:name w:val="Normal (Web)"/>
    <w:basedOn w:val="Normal"/>
    <w:uiPriority w:val="99"/>
    <w:unhideWhenUsed/>
    <w:rsid w:val="008336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Connor</dc:creator>
  <cp:keywords/>
  <dc:description/>
  <cp:lastModifiedBy>Mary Connor</cp:lastModifiedBy>
  <cp:revision>9</cp:revision>
  <dcterms:created xsi:type="dcterms:W3CDTF">2017-07-26T19:18:00Z</dcterms:created>
  <dcterms:modified xsi:type="dcterms:W3CDTF">2017-07-26T19:49:00Z</dcterms:modified>
</cp:coreProperties>
</file>